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16353">
        <w:rPr>
          <w:rFonts w:ascii="Tahoma" w:hAnsi="Tahoma" w:cs="Tahoma"/>
          <w:b/>
          <w:sz w:val="24"/>
          <w:szCs w:val="24"/>
        </w:rPr>
        <w:t xml:space="preserve">Mr. </w:t>
      </w:r>
      <w:r w:rsidR="004F5D9E" w:rsidRPr="00116353">
        <w:rPr>
          <w:rFonts w:ascii="Tahoma" w:hAnsi="Tahoma" w:cs="Tahoma"/>
          <w:b/>
          <w:sz w:val="24"/>
          <w:szCs w:val="24"/>
        </w:rPr>
        <w:t>"</w:t>
      </w:r>
      <w:r w:rsidRPr="00116353">
        <w:rPr>
          <w:rFonts w:ascii="Tahoma" w:hAnsi="Tahoma" w:cs="Tahoma"/>
          <w:b/>
          <w:sz w:val="24"/>
          <w:szCs w:val="24"/>
        </w:rPr>
        <w:t>Counter Arguments,</w:t>
      </w:r>
      <w:r w:rsidR="004F5D9E" w:rsidRPr="00116353">
        <w:rPr>
          <w:rFonts w:ascii="Tahoma" w:hAnsi="Tahoma" w:cs="Tahoma"/>
          <w:b/>
          <w:sz w:val="24"/>
          <w:szCs w:val="24"/>
        </w:rPr>
        <w:t>"</w:t>
      </w:r>
    </w:p>
    <w:p w:rsidR="00F21FC4" w:rsidRPr="00116353" w:rsidRDefault="00923DD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 xml:space="preserve">After watching your video, </w:t>
      </w:r>
    </w:p>
    <w:p w:rsidR="00F21FC4" w:rsidRPr="00116353" w:rsidRDefault="00F21FC4" w:rsidP="00F21FC4">
      <w:pPr>
        <w:rPr>
          <w:rFonts w:ascii="Tahoma" w:hAnsi="Tahoma" w:cs="Tahoma"/>
          <w:b/>
          <w:sz w:val="24"/>
          <w:szCs w:val="24"/>
        </w:rPr>
      </w:pPr>
      <w:hyperlink r:id="rId4" w:history="1"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https://www.</w:t>
        </w:r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y</w:t>
        </w:r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o</w:t>
        </w:r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utube</w:t>
        </w:r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.</w:t>
        </w:r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com/wa</w:t>
        </w:r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t</w:t>
        </w:r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ch?v=MU8r6SbgIfI</w:t>
        </w:r>
      </w:hyperlink>
    </w:p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I have some questions for you:</w:t>
      </w:r>
    </w:p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(your statements appear in italics)</w:t>
      </w:r>
    </w:p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</w:p>
    <w:p w:rsidR="00170C6B" w:rsidRPr="00116353" w:rsidRDefault="00170C6B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Because of all the hate, why don't they choose to be straight - it would make their lives easier.</w:t>
      </w: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Using your logic: Because Atheists are the most hated segment of the American population (even more</w:t>
      </w:r>
      <w:r w:rsidR="003B4A31" w:rsidRPr="00116353">
        <w:rPr>
          <w:rFonts w:ascii="Tahoma" w:hAnsi="Tahoma" w:cs="Tahoma"/>
          <w:b/>
          <w:sz w:val="24"/>
          <w:szCs w:val="24"/>
        </w:rPr>
        <w:t xml:space="preserve"> </w:t>
      </w:r>
      <w:r w:rsidRPr="00116353">
        <w:rPr>
          <w:rFonts w:ascii="Tahoma" w:hAnsi="Tahoma" w:cs="Tahoma"/>
          <w:b/>
          <w:sz w:val="24"/>
          <w:szCs w:val="24"/>
        </w:rPr>
        <w:t>so than Muslims or gay people) why wouldn't Atheists choose to be Christian</w:t>
      </w:r>
      <w:r w:rsidR="003B4A31" w:rsidRPr="00116353">
        <w:rPr>
          <w:rFonts w:ascii="Tahoma" w:hAnsi="Tahoma" w:cs="Tahoma"/>
          <w:b/>
          <w:sz w:val="24"/>
          <w:szCs w:val="24"/>
        </w:rPr>
        <w:t>?</w:t>
      </w:r>
      <w:r w:rsidRPr="00116353">
        <w:rPr>
          <w:rFonts w:ascii="Tahoma" w:hAnsi="Tahoma" w:cs="Tahoma"/>
          <w:b/>
          <w:sz w:val="24"/>
          <w:szCs w:val="24"/>
        </w:rPr>
        <w:t xml:space="preserve"> </w:t>
      </w:r>
      <w:r w:rsidR="003B4A31" w:rsidRPr="00116353">
        <w:rPr>
          <w:rFonts w:ascii="Tahoma" w:hAnsi="Tahoma" w:cs="Tahoma"/>
          <w:b/>
          <w:sz w:val="24"/>
          <w:szCs w:val="24"/>
        </w:rPr>
        <w:t>I</w:t>
      </w:r>
      <w:r w:rsidRPr="00116353">
        <w:rPr>
          <w:rFonts w:ascii="Tahoma" w:hAnsi="Tahoma" w:cs="Tahoma"/>
          <w:b/>
          <w:sz w:val="24"/>
          <w:szCs w:val="24"/>
        </w:rPr>
        <w:t>t would make their lives easier.</w:t>
      </w:r>
    </w:p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 xml:space="preserve">Well </w:t>
      </w:r>
      <w:r w:rsidR="00923DD4" w:rsidRPr="00116353">
        <w:rPr>
          <w:rFonts w:ascii="Tahoma" w:hAnsi="Tahoma" w:cs="Tahoma"/>
          <w:b/>
          <w:sz w:val="24"/>
          <w:szCs w:val="24"/>
        </w:rPr>
        <w:t xml:space="preserve">Mr. </w:t>
      </w:r>
      <w:r w:rsidRPr="00116353">
        <w:rPr>
          <w:rFonts w:ascii="Tahoma" w:hAnsi="Tahoma" w:cs="Tahoma"/>
          <w:b/>
          <w:sz w:val="24"/>
          <w:szCs w:val="24"/>
        </w:rPr>
        <w:t>Counter</w:t>
      </w:r>
      <w:r w:rsidR="003B4A31" w:rsidRPr="00116353">
        <w:rPr>
          <w:rFonts w:ascii="Tahoma" w:hAnsi="Tahoma" w:cs="Tahoma"/>
          <w:b/>
          <w:sz w:val="24"/>
          <w:szCs w:val="24"/>
        </w:rPr>
        <w:t xml:space="preserve"> </w:t>
      </w:r>
      <w:r w:rsidRPr="00116353">
        <w:rPr>
          <w:rFonts w:ascii="Tahoma" w:hAnsi="Tahoma" w:cs="Tahoma"/>
          <w:b/>
          <w:sz w:val="24"/>
          <w:szCs w:val="24"/>
        </w:rPr>
        <w:t>Argument</w:t>
      </w:r>
      <w:r w:rsidR="003B4A31" w:rsidRPr="00116353">
        <w:rPr>
          <w:rFonts w:ascii="Tahoma" w:hAnsi="Tahoma" w:cs="Tahoma"/>
          <w:b/>
          <w:sz w:val="24"/>
          <w:szCs w:val="24"/>
        </w:rPr>
        <w:t>s,</w:t>
      </w:r>
      <w:r w:rsidRPr="00116353">
        <w:rPr>
          <w:rFonts w:ascii="Tahoma" w:hAnsi="Tahoma" w:cs="Tahoma"/>
          <w:b/>
          <w:sz w:val="24"/>
          <w:szCs w:val="24"/>
        </w:rPr>
        <w:t xml:space="preserve"> why don't you choose to be Christian?</w:t>
      </w:r>
    </w:p>
    <w:p w:rsidR="00170C6B" w:rsidRPr="00116353" w:rsidRDefault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</w:p>
    <w:p w:rsidR="00170C6B" w:rsidRPr="00116353" w:rsidRDefault="002201E7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If it is a choice, why is it something we s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>eem to discover as we enter puberty.</w:t>
      </w: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</w:p>
    <w:p w:rsidR="003B4A31" w:rsidRPr="00116353" w:rsidRDefault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What does "seem to discover</w:t>
      </w:r>
      <w:r w:rsidR="00764037" w:rsidRPr="00116353">
        <w:rPr>
          <w:rFonts w:ascii="Tahoma" w:hAnsi="Tahoma" w:cs="Tahoma"/>
          <w:b/>
          <w:sz w:val="24"/>
          <w:szCs w:val="24"/>
        </w:rPr>
        <w:t>"</w:t>
      </w:r>
      <w:r w:rsidRPr="00116353">
        <w:rPr>
          <w:rFonts w:ascii="Tahoma" w:hAnsi="Tahoma" w:cs="Tahoma"/>
          <w:b/>
          <w:sz w:val="24"/>
          <w:szCs w:val="24"/>
        </w:rPr>
        <w:t xml:space="preserve"> mean?</w:t>
      </w:r>
      <w:r w:rsidR="003B4A31" w:rsidRPr="00116353">
        <w:rPr>
          <w:rFonts w:ascii="Tahoma" w:hAnsi="Tahoma" w:cs="Tahoma"/>
          <w:b/>
          <w:sz w:val="24"/>
          <w:szCs w:val="24"/>
        </w:rPr>
        <w:t xml:space="preserve"> Is it discovered or not?</w:t>
      </w:r>
    </w:p>
    <w:p w:rsidR="000A2DC4" w:rsidRPr="00116353" w:rsidRDefault="003B4A31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And s</w:t>
      </w:r>
      <w:r w:rsidR="000A2DC4" w:rsidRPr="00116353">
        <w:rPr>
          <w:rFonts w:ascii="Tahoma" w:hAnsi="Tahoma" w:cs="Tahoma"/>
          <w:b/>
          <w:sz w:val="24"/>
          <w:szCs w:val="24"/>
        </w:rPr>
        <w:t xml:space="preserve">eem to discover 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what</w:t>
      </w:r>
      <w:r w:rsidRPr="00116353">
        <w:rPr>
          <w:rFonts w:ascii="Tahoma" w:hAnsi="Tahoma" w:cs="Tahoma"/>
          <w:b/>
          <w:sz w:val="24"/>
          <w:szCs w:val="24"/>
        </w:rPr>
        <w:t xml:space="preserve"> </w:t>
      </w:r>
      <w:r w:rsidR="001E3049" w:rsidRPr="00116353">
        <w:rPr>
          <w:rFonts w:ascii="Tahoma" w:hAnsi="Tahoma" w:cs="Tahoma"/>
          <w:b/>
          <w:sz w:val="24"/>
          <w:szCs w:val="24"/>
        </w:rPr>
        <w:t xml:space="preserve"> </w:t>
      </w:r>
      <w:r w:rsidRPr="00116353">
        <w:rPr>
          <w:rFonts w:ascii="Tahoma" w:hAnsi="Tahoma" w:cs="Tahoma"/>
          <w:b/>
          <w:sz w:val="24"/>
          <w:szCs w:val="24"/>
        </w:rPr>
        <w:t>exactly</w:t>
      </w:r>
      <w:r w:rsidR="000A2DC4" w:rsidRPr="00116353">
        <w:rPr>
          <w:rFonts w:ascii="Tahoma" w:hAnsi="Tahoma" w:cs="Tahoma"/>
          <w:b/>
          <w:sz w:val="24"/>
          <w:szCs w:val="24"/>
        </w:rPr>
        <w:t>?</w:t>
      </w:r>
    </w:p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And what about those who claimed to have known they were gay</w:t>
      </w:r>
      <w:r w:rsidR="00764037" w:rsidRPr="00116353">
        <w:rPr>
          <w:rFonts w:ascii="Tahoma" w:hAnsi="Tahoma" w:cs="Tahoma"/>
          <w:b/>
          <w:sz w:val="24"/>
          <w:szCs w:val="24"/>
        </w:rPr>
        <w:t>,</w:t>
      </w:r>
      <w:r w:rsidRPr="00116353">
        <w:rPr>
          <w:rFonts w:ascii="Tahoma" w:hAnsi="Tahoma" w:cs="Tahoma"/>
          <w:b/>
          <w:sz w:val="24"/>
          <w:szCs w:val="24"/>
        </w:rPr>
        <w:t xml:space="preserve"> way before puberty? Are they lying?</w:t>
      </w:r>
    </w:p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And if, as some claim, they are born gay, why don't they "seem to discover" it until puberty?</w:t>
      </w:r>
    </w:p>
    <w:p w:rsidR="000A2DC4" w:rsidRPr="00116353" w:rsidRDefault="000A2DC4" w:rsidP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170C6B" w:rsidRPr="00116353" w:rsidRDefault="00170C6B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W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>hen did you choose to be straight?</w:t>
      </w: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</w:p>
    <w:p w:rsidR="00923DD4" w:rsidRPr="00116353" w:rsidRDefault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 xml:space="preserve">If I (a boy) were </w:t>
      </w:r>
      <w:r w:rsidR="00923DD4" w:rsidRPr="00116353">
        <w:rPr>
          <w:rFonts w:ascii="Tahoma" w:hAnsi="Tahoma" w:cs="Tahoma"/>
          <w:b/>
          <w:sz w:val="24"/>
          <w:szCs w:val="24"/>
        </w:rPr>
        <w:t xml:space="preserve">sexually </w:t>
      </w:r>
      <w:r w:rsidRPr="00116353">
        <w:rPr>
          <w:rFonts w:ascii="Tahoma" w:hAnsi="Tahoma" w:cs="Tahoma"/>
          <w:b/>
          <w:sz w:val="24"/>
          <w:szCs w:val="24"/>
        </w:rPr>
        <w:t xml:space="preserve">attracted to a girl, I didn't choose to be straight - I chose to like that girl. If the following year I found myself </w:t>
      </w:r>
      <w:r w:rsidR="00923DD4" w:rsidRPr="00116353">
        <w:rPr>
          <w:rFonts w:ascii="Tahoma" w:hAnsi="Tahoma" w:cs="Tahoma"/>
          <w:b/>
          <w:sz w:val="24"/>
          <w:szCs w:val="24"/>
        </w:rPr>
        <w:t xml:space="preserve">sexually </w:t>
      </w:r>
      <w:r w:rsidRPr="00116353">
        <w:rPr>
          <w:rFonts w:ascii="Tahoma" w:hAnsi="Tahoma" w:cs="Tahoma"/>
          <w:b/>
          <w:sz w:val="24"/>
          <w:szCs w:val="24"/>
        </w:rPr>
        <w:t xml:space="preserve">attracted to a boy, that doesn't mean I chose to be homosexual, it means I </w:t>
      </w:r>
      <w:r w:rsidR="00923DD4" w:rsidRPr="00116353">
        <w:rPr>
          <w:rFonts w:ascii="Tahoma" w:hAnsi="Tahoma" w:cs="Tahoma"/>
          <w:b/>
          <w:sz w:val="24"/>
          <w:szCs w:val="24"/>
        </w:rPr>
        <w:t>was attracted to that boy.</w:t>
      </w:r>
    </w:p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 xml:space="preserve">At what point did I choose to be </w:t>
      </w:r>
      <w:r w:rsidR="00923DD4" w:rsidRPr="00116353">
        <w:rPr>
          <w:rFonts w:ascii="Tahoma" w:hAnsi="Tahoma" w:cs="Tahoma"/>
          <w:b/>
          <w:sz w:val="24"/>
          <w:szCs w:val="24"/>
        </w:rPr>
        <w:t xml:space="preserve">heterosexual? </w:t>
      </w:r>
      <w:r w:rsidRPr="00116353">
        <w:rPr>
          <w:rFonts w:ascii="Tahoma" w:hAnsi="Tahoma" w:cs="Tahoma"/>
          <w:b/>
          <w:sz w:val="24"/>
          <w:szCs w:val="24"/>
        </w:rPr>
        <w:t>W</w:t>
      </w:r>
      <w:r w:rsidR="00923DD4" w:rsidRPr="00116353">
        <w:rPr>
          <w:rFonts w:ascii="Tahoma" w:hAnsi="Tahoma" w:cs="Tahoma"/>
          <w:b/>
          <w:sz w:val="24"/>
          <w:szCs w:val="24"/>
        </w:rPr>
        <w:t>hen I dated the girl? When did I choose to be homosexual? When I dated the boy? When did I choose to be bisexual? When I dated the girl - or the boy? What about all t</w:t>
      </w:r>
      <w:r w:rsidRPr="00116353">
        <w:rPr>
          <w:rFonts w:ascii="Tahoma" w:hAnsi="Tahoma" w:cs="Tahoma"/>
          <w:b/>
          <w:sz w:val="24"/>
          <w:szCs w:val="24"/>
        </w:rPr>
        <w:t>hose who</w:t>
      </w:r>
      <w:r w:rsidR="002658DA" w:rsidRPr="00116353">
        <w:rPr>
          <w:rFonts w:ascii="Tahoma" w:hAnsi="Tahoma" w:cs="Tahoma"/>
          <w:b/>
          <w:sz w:val="24"/>
          <w:szCs w:val="24"/>
        </w:rPr>
        <w:t>m I dated after that</w:t>
      </w:r>
      <w:r w:rsidRPr="00116353">
        <w:rPr>
          <w:rFonts w:ascii="Tahoma" w:hAnsi="Tahoma" w:cs="Tahoma"/>
          <w:b/>
          <w:sz w:val="24"/>
          <w:szCs w:val="24"/>
        </w:rPr>
        <w:t>?</w:t>
      </w:r>
    </w:p>
    <w:p w:rsidR="00923DD4" w:rsidRPr="00116353" w:rsidRDefault="00923DD4">
      <w:pPr>
        <w:rPr>
          <w:rFonts w:ascii="Tahoma" w:hAnsi="Tahoma" w:cs="Tahoma"/>
          <w:b/>
          <w:sz w:val="24"/>
          <w:szCs w:val="24"/>
        </w:rPr>
      </w:pPr>
    </w:p>
    <w:p w:rsidR="00923DD4" w:rsidRDefault="00923DD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Try</w:t>
      </w:r>
      <w:r w:rsidR="002658DA" w:rsidRPr="00116353">
        <w:rPr>
          <w:rFonts w:ascii="Tahoma" w:hAnsi="Tahoma" w:cs="Tahoma"/>
          <w:b/>
          <w:sz w:val="24"/>
          <w:szCs w:val="24"/>
        </w:rPr>
        <w:t>ing</w:t>
      </w:r>
      <w:r w:rsidRPr="00116353">
        <w:rPr>
          <w:rFonts w:ascii="Tahoma" w:hAnsi="Tahoma" w:cs="Tahoma"/>
          <w:b/>
          <w:sz w:val="24"/>
          <w:szCs w:val="24"/>
        </w:rPr>
        <w:t xml:space="preserve"> to answer those questions, </w:t>
      </w:r>
      <w:r w:rsidR="002658DA" w:rsidRPr="00116353">
        <w:rPr>
          <w:rFonts w:ascii="Tahoma" w:hAnsi="Tahoma" w:cs="Tahoma"/>
          <w:b/>
          <w:sz w:val="24"/>
          <w:szCs w:val="24"/>
        </w:rPr>
        <w:t>might help you</w:t>
      </w:r>
      <w:r w:rsidRPr="00116353">
        <w:rPr>
          <w:rFonts w:ascii="Tahoma" w:hAnsi="Tahoma" w:cs="Tahoma"/>
          <w:b/>
          <w:sz w:val="24"/>
          <w:szCs w:val="24"/>
        </w:rPr>
        <w:t xml:space="preserve"> see how illogical your question was.</w:t>
      </w:r>
    </w:p>
    <w:p w:rsidR="00116353" w:rsidRPr="00116353" w:rsidRDefault="00116353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0A2DC4" w:rsidP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170C6B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lastRenderedPageBreak/>
        <w:t>Always straight as long as you can remembe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r?</w:t>
      </w:r>
    </w:p>
    <w:p w:rsidR="00170C6B" w:rsidRPr="00116353" w:rsidRDefault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W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 xml:space="preserve">hy </w:t>
      </w:r>
      <w:r w:rsidRPr="00116353">
        <w:rPr>
          <w:rFonts w:ascii="Tahoma" w:hAnsi="Tahoma" w:cs="Tahoma"/>
          <w:b/>
          <w:i/>
          <w:sz w:val="24"/>
          <w:szCs w:val="24"/>
        </w:rPr>
        <w:t xml:space="preserve">is this 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>different for gay people?</w:t>
      </w: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So then a gay person would say they were always gay?</w:t>
      </w:r>
    </w:p>
    <w:p w:rsidR="000A2DC4" w:rsidRPr="00116353" w:rsidRDefault="00923DD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How would you prove that</w:t>
      </w:r>
      <w:r w:rsidR="000A2DC4" w:rsidRPr="00116353">
        <w:rPr>
          <w:rFonts w:ascii="Tahoma" w:hAnsi="Tahoma" w:cs="Tahoma"/>
          <w:b/>
          <w:sz w:val="24"/>
          <w:szCs w:val="24"/>
        </w:rPr>
        <w:t xml:space="preserve"> before t</w:t>
      </w:r>
      <w:r w:rsidRPr="00116353">
        <w:rPr>
          <w:rFonts w:ascii="Tahoma" w:hAnsi="Tahoma" w:cs="Tahoma"/>
          <w:b/>
          <w:sz w:val="24"/>
          <w:szCs w:val="24"/>
        </w:rPr>
        <w:t>hey entertained sexual thoughts?</w:t>
      </w:r>
    </w:p>
    <w:p w:rsidR="003B4A31" w:rsidRPr="00116353" w:rsidRDefault="003B4A31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 xml:space="preserve">Absent sexual thoughts and sexual activity, </w:t>
      </w:r>
      <w:r w:rsidR="00923DD4" w:rsidRPr="00116353">
        <w:rPr>
          <w:rFonts w:ascii="Tahoma" w:hAnsi="Tahoma" w:cs="Tahoma"/>
          <w:b/>
          <w:sz w:val="24"/>
          <w:szCs w:val="24"/>
        </w:rPr>
        <w:t xml:space="preserve">on what basis do </w:t>
      </w:r>
      <w:r w:rsidRPr="00116353">
        <w:rPr>
          <w:rFonts w:ascii="Tahoma" w:hAnsi="Tahoma" w:cs="Tahoma"/>
          <w:b/>
          <w:sz w:val="24"/>
          <w:szCs w:val="24"/>
        </w:rPr>
        <w:t xml:space="preserve">you </w:t>
      </w:r>
      <w:r w:rsidR="00923DD4" w:rsidRPr="00116353">
        <w:rPr>
          <w:rFonts w:ascii="Tahoma" w:hAnsi="Tahoma" w:cs="Tahoma"/>
          <w:b/>
          <w:sz w:val="24"/>
          <w:szCs w:val="24"/>
        </w:rPr>
        <w:t xml:space="preserve">claim </w:t>
      </w:r>
      <w:r w:rsidRPr="00116353">
        <w:rPr>
          <w:rFonts w:ascii="Tahoma" w:hAnsi="Tahoma" w:cs="Tahoma"/>
          <w:b/>
          <w:sz w:val="24"/>
          <w:szCs w:val="24"/>
        </w:rPr>
        <w:t>they were gay?</w:t>
      </w:r>
    </w:p>
    <w:p w:rsidR="000A2DC4" w:rsidRPr="00116353" w:rsidRDefault="000A2DC4" w:rsidP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170C6B" w:rsidRPr="00116353" w:rsidRDefault="00170C6B">
      <w:pPr>
        <w:rPr>
          <w:rFonts w:ascii="Tahoma" w:hAnsi="Tahoma" w:cs="Tahoma"/>
          <w:b/>
          <w:sz w:val="24"/>
          <w:szCs w:val="24"/>
        </w:rPr>
      </w:pPr>
    </w:p>
    <w:p w:rsidR="00170C6B" w:rsidRPr="00116353" w:rsidRDefault="000A2DC4" w:rsidP="00F21F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I</w:t>
      </w:r>
      <w:r w:rsidR="00170C6B" w:rsidRPr="00116353">
        <w:rPr>
          <w:rFonts w:ascii="Tahoma" w:hAnsi="Tahoma" w:cs="Tahoma"/>
          <w:b/>
          <w:sz w:val="24"/>
          <w:szCs w:val="24"/>
        </w:rPr>
        <w:t>nstinct</w:t>
      </w:r>
      <w:r w:rsidR="00066206" w:rsidRPr="00116353">
        <w:rPr>
          <w:rFonts w:ascii="Tahoma" w:hAnsi="Tahoma" w:cs="Tahoma"/>
          <w:b/>
          <w:sz w:val="24"/>
          <w:szCs w:val="24"/>
        </w:rPr>
        <w:t>:</w:t>
      </w: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A</w:t>
      </w:r>
      <w:r w:rsidR="00170C6B" w:rsidRPr="00116353">
        <w:rPr>
          <w:rFonts w:ascii="Tahoma" w:hAnsi="Tahoma" w:cs="Tahoma"/>
          <w:b/>
          <w:sz w:val="24"/>
          <w:szCs w:val="24"/>
        </w:rPr>
        <w:t>n inborn pattern of activity or tendency to action common to a given biological species.</w:t>
      </w:r>
    </w:p>
    <w:p w:rsidR="00170C6B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A</w:t>
      </w:r>
      <w:r w:rsidR="00170C6B" w:rsidRPr="00116353">
        <w:rPr>
          <w:rFonts w:ascii="Tahoma" w:hAnsi="Tahoma" w:cs="Tahoma"/>
          <w:b/>
          <w:sz w:val="24"/>
          <w:szCs w:val="24"/>
        </w:rPr>
        <w:t xml:space="preserve"> natural or </w:t>
      </w:r>
      <w:r w:rsidRPr="00116353">
        <w:rPr>
          <w:rFonts w:ascii="Tahoma" w:hAnsi="Tahoma" w:cs="Tahoma"/>
          <w:b/>
          <w:sz w:val="24"/>
          <w:szCs w:val="24"/>
        </w:rPr>
        <w:t xml:space="preserve">innate impulse, inclination, </w:t>
      </w:r>
      <w:r w:rsidR="00170C6B" w:rsidRPr="00116353">
        <w:rPr>
          <w:rFonts w:ascii="Tahoma" w:hAnsi="Tahoma" w:cs="Tahoma"/>
          <w:b/>
          <w:sz w:val="24"/>
          <w:szCs w:val="24"/>
        </w:rPr>
        <w:t>tendency</w:t>
      </w:r>
      <w:r w:rsidRPr="00116353">
        <w:rPr>
          <w:rFonts w:ascii="Tahoma" w:hAnsi="Tahoma" w:cs="Tahoma"/>
          <w:b/>
          <w:sz w:val="24"/>
          <w:szCs w:val="24"/>
        </w:rPr>
        <w:t>,</w:t>
      </w:r>
      <w:r w:rsidR="00170C6B" w:rsidRPr="00116353">
        <w:rPr>
          <w:rFonts w:ascii="Tahoma" w:hAnsi="Tahoma" w:cs="Tahoma"/>
          <w:b/>
          <w:sz w:val="24"/>
          <w:szCs w:val="24"/>
        </w:rPr>
        <w:t xml:space="preserve"> aptitude</w:t>
      </w:r>
      <w:r w:rsidRPr="00116353">
        <w:rPr>
          <w:rFonts w:ascii="Tahoma" w:hAnsi="Tahoma" w:cs="Tahoma"/>
          <w:b/>
          <w:sz w:val="24"/>
          <w:szCs w:val="24"/>
        </w:rPr>
        <w:t>,</w:t>
      </w:r>
      <w:r w:rsidR="00170C6B" w:rsidRPr="00116353">
        <w:rPr>
          <w:rFonts w:ascii="Tahoma" w:hAnsi="Tahoma" w:cs="Tahoma"/>
          <w:b/>
          <w:sz w:val="24"/>
          <w:szCs w:val="24"/>
        </w:rPr>
        <w:t xml:space="preserve"> or gift.</w:t>
      </w:r>
    </w:p>
    <w:p w:rsidR="00170C6B" w:rsidRPr="00116353" w:rsidRDefault="00170C6B">
      <w:pPr>
        <w:rPr>
          <w:rFonts w:ascii="Tahoma" w:hAnsi="Tahoma" w:cs="Tahoma"/>
          <w:b/>
          <w:sz w:val="24"/>
          <w:szCs w:val="24"/>
        </w:rPr>
      </w:pPr>
    </w:p>
    <w:p w:rsidR="002201E7" w:rsidRPr="00116353" w:rsidRDefault="000A2DC4" w:rsidP="00F21F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F</w:t>
      </w:r>
      <w:r w:rsidR="002201E7" w:rsidRPr="00116353">
        <w:rPr>
          <w:rFonts w:ascii="Tahoma" w:hAnsi="Tahoma" w:cs="Tahoma"/>
          <w:b/>
          <w:sz w:val="24"/>
          <w:szCs w:val="24"/>
        </w:rPr>
        <w:t xml:space="preserve">ree </w:t>
      </w:r>
      <w:r w:rsidRPr="00116353">
        <w:rPr>
          <w:rFonts w:ascii="Tahoma" w:hAnsi="Tahoma" w:cs="Tahoma"/>
          <w:b/>
          <w:sz w:val="24"/>
          <w:szCs w:val="24"/>
        </w:rPr>
        <w:t>W</w:t>
      </w:r>
      <w:r w:rsidR="002201E7" w:rsidRPr="00116353">
        <w:rPr>
          <w:rFonts w:ascii="Tahoma" w:hAnsi="Tahoma" w:cs="Tahoma"/>
          <w:b/>
          <w:sz w:val="24"/>
          <w:szCs w:val="24"/>
        </w:rPr>
        <w:t>ill</w:t>
      </w:r>
      <w:r w:rsidR="00066206" w:rsidRPr="00116353">
        <w:rPr>
          <w:rFonts w:ascii="Tahoma" w:hAnsi="Tahoma" w:cs="Tahoma"/>
          <w:b/>
          <w:sz w:val="24"/>
          <w:szCs w:val="24"/>
        </w:rPr>
        <w:t>:</w:t>
      </w:r>
    </w:p>
    <w:p w:rsidR="00170C6B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F</w:t>
      </w:r>
      <w:r w:rsidR="00170C6B" w:rsidRPr="00116353">
        <w:rPr>
          <w:rFonts w:ascii="Tahoma" w:hAnsi="Tahoma" w:cs="Tahoma"/>
          <w:b/>
          <w:sz w:val="24"/>
          <w:szCs w:val="24"/>
        </w:rPr>
        <w:t>ree and independent choice; voluntary decision</w:t>
      </w:r>
      <w:r w:rsidR="002201E7" w:rsidRPr="00116353">
        <w:rPr>
          <w:rFonts w:ascii="Tahoma" w:hAnsi="Tahoma" w:cs="Tahoma"/>
          <w:b/>
          <w:sz w:val="24"/>
          <w:szCs w:val="24"/>
        </w:rPr>
        <w:t>.</w:t>
      </w:r>
    </w:p>
    <w:p w:rsidR="00170C6B" w:rsidRPr="00116353" w:rsidRDefault="00170C6B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Philosophy</w:t>
      </w:r>
      <w:r w:rsidR="002658DA" w:rsidRPr="00116353">
        <w:rPr>
          <w:rFonts w:ascii="Tahoma" w:hAnsi="Tahoma" w:cs="Tahoma"/>
          <w:b/>
          <w:sz w:val="24"/>
          <w:szCs w:val="24"/>
        </w:rPr>
        <w:t>:</w:t>
      </w:r>
      <w:r w:rsidRPr="00116353">
        <w:rPr>
          <w:rFonts w:ascii="Tahoma" w:hAnsi="Tahoma" w:cs="Tahoma"/>
          <w:b/>
          <w:sz w:val="24"/>
          <w:szCs w:val="24"/>
        </w:rPr>
        <w:t xml:space="preserve"> the doctrine that the conduct of human beings expresses personal choice and is not simply determined by physical or divine forces.</w:t>
      </w:r>
    </w:p>
    <w:p w:rsidR="007B62BB" w:rsidRPr="00116353" w:rsidRDefault="007B62BB" w:rsidP="00170C6B">
      <w:pPr>
        <w:rPr>
          <w:rFonts w:ascii="Tahoma" w:hAnsi="Tahoma" w:cs="Tahoma"/>
          <w:b/>
          <w:sz w:val="24"/>
          <w:szCs w:val="24"/>
        </w:rPr>
      </w:pPr>
    </w:p>
    <w:p w:rsidR="007B62BB" w:rsidRPr="00116353" w:rsidRDefault="00923DD4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On what grounds do you</w:t>
      </w:r>
      <w:r w:rsidR="007B62BB" w:rsidRPr="00116353">
        <w:rPr>
          <w:rFonts w:ascii="Tahoma" w:hAnsi="Tahoma" w:cs="Tahoma"/>
          <w:b/>
          <w:sz w:val="24"/>
          <w:szCs w:val="24"/>
        </w:rPr>
        <w:t xml:space="preserve"> deny free will to gays</w:t>
      </w:r>
      <w:r w:rsidRPr="00116353">
        <w:rPr>
          <w:rFonts w:ascii="Tahoma" w:hAnsi="Tahoma" w:cs="Tahoma"/>
          <w:b/>
          <w:sz w:val="24"/>
          <w:szCs w:val="24"/>
        </w:rPr>
        <w:t>?</w:t>
      </w:r>
    </w:p>
    <w:p w:rsidR="00923DD4" w:rsidRPr="00116353" w:rsidRDefault="00923DD4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On the say-so of Determinists like Sam Harris?</w:t>
      </w:r>
    </w:p>
    <w:p w:rsidR="000A2DC4" w:rsidRPr="00116353" w:rsidRDefault="000A2DC4" w:rsidP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170C6B" w:rsidRPr="00116353" w:rsidRDefault="00170C6B" w:rsidP="00170C6B">
      <w:pPr>
        <w:rPr>
          <w:rFonts w:ascii="Tahoma" w:hAnsi="Tahoma" w:cs="Tahoma"/>
          <w:b/>
          <w:sz w:val="24"/>
          <w:szCs w:val="24"/>
        </w:rPr>
      </w:pPr>
    </w:p>
    <w:p w:rsidR="00170C6B" w:rsidRPr="00116353" w:rsidRDefault="000A2DC4" w:rsidP="00170C6B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O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 xml:space="preserve">ur 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>sexual pref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>erence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 xml:space="preserve">: 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 xml:space="preserve">what we are attracted to, and 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>how our body and brain react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>,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 xml:space="preserve"> is not a matter of conscious decision-making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>.</w:t>
      </w:r>
    </w:p>
    <w:p w:rsidR="000A2DC4" w:rsidRPr="00116353" w:rsidRDefault="000A2DC4" w:rsidP="00170C6B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7B62BB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What scientific evidence do you offer to support that assertion?</w:t>
      </w:r>
    </w:p>
    <w:p w:rsidR="007B62BB" w:rsidRPr="00116353" w:rsidRDefault="007B62BB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What are you claiming our sexual preference is based on?</w:t>
      </w:r>
    </w:p>
    <w:p w:rsidR="00F21FC4" w:rsidRPr="00116353" w:rsidRDefault="00F21FC4" w:rsidP="00170C6B">
      <w:pPr>
        <w:rPr>
          <w:rFonts w:ascii="Tahoma" w:hAnsi="Tahoma" w:cs="Tahoma"/>
          <w:b/>
          <w:sz w:val="24"/>
          <w:szCs w:val="24"/>
        </w:rPr>
      </w:pPr>
    </w:p>
    <w:p w:rsidR="00F21FC4" w:rsidRPr="00116353" w:rsidRDefault="00F21FC4" w:rsidP="00F21F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What makes you think free will is limited only to conscious decision-making?</w:t>
      </w:r>
    </w:p>
    <w:p w:rsidR="000A2DC4" w:rsidRPr="00116353" w:rsidRDefault="000A2DC4" w:rsidP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170C6B" w:rsidRPr="00116353" w:rsidRDefault="00170C6B" w:rsidP="00170C6B">
      <w:pPr>
        <w:rPr>
          <w:rFonts w:ascii="Tahoma" w:hAnsi="Tahoma" w:cs="Tahoma"/>
          <w:b/>
          <w:sz w:val="24"/>
          <w:szCs w:val="24"/>
        </w:rPr>
      </w:pPr>
    </w:p>
    <w:p w:rsidR="002658DA" w:rsidRPr="00116353" w:rsidRDefault="002658DA" w:rsidP="00170C6B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 xml:space="preserve">The 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A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>mer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ican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 xml:space="preserve"> 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P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 xml:space="preserve">sychological 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A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>ss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oc</w:t>
      </w:r>
      <w:r w:rsidRPr="00116353">
        <w:rPr>
          <w:rFonts w:ascii="Tahoma" w:hAnsi="Tahoma" w:cs="Tahoma"/>
          <w:b/>
          <w:i/>
          <w:sz w:val="24"/>
          <w:szCs w:val="24"/>
        </w:rPr>
        <w:t xml:space="preserve">iation, the 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American P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 xml:space="preserve">sychiatric 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A</w:t>
      </w:r>
      <w:r w:rsidR="002201E7" w:rsidRPr="00116353">
        <w:rPr>
          <w:rFonts w:ascii="Tahoma" w:hAnsi="Tahoma" w:cs="Tahoma"/>
          <w:b/>
          <w:i/>
          <w:sz w:val="24"/>
          <w:szCs w:val="24"/>
        </w:rPr>
        <w:t>ss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oc</w:t>
      </w:r>
      <w:r w:rsidRPr="00116353">
        <w:rPr>
          <w:rFonts w:ascii="Tahoma" w:hAnsi="Tahoma" w:cs="Tahoma"/>
          <w:b/>
          <w:i/>
          <w:sz w:val="24"/>
          <w:szCs w:val="24"/>
        </w:rPr>
        <w:t xml:space="preserve">iation, the 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American Medical Assoc</w:t>
      </w:r>
      <w:r w:rsidRPr="00116353">
        <w:rPr>
          <w:rFonts w:ascii="Tahoma" w:hAnsi="Tahoma" w:cs="Tahoma"/>
          <w:b/>
          <w:i/>
          <w:sz w:val="24"/>
          <w:szCs w:val="24"/>
        </w:rPr>
        <w:t xml:space="preserve">iation, and the </w:t>
      </w:r>
      <w:r w:rsidR="000A2DC4" w:rsidRPr="00116353">
        <w:rPr>
          <w:rFonts w:ascii="Tahoma" w:hAnsi="Tahoma" w:cs="Tahoma"/>
          <w:b/>
          <w:i/>
          <w:sz w:val="24"/>
          <w:szCs w:val="24"/>
        </w:rPr>
        <w:t>American Academy of P</w:t>
      </w:r>
      <w:r w:rsidR="00170C6B" w:rsidRPr="00116353">
        <w:rPr>
          <w:rFonts w:ascii="Tahoma" w:hAnsi="Tahoma" w:cs="Tahoma"/>
          <w:b/>
          <w:i/>
          <w:sz w:val="24"/>
          <w:szCs w:val="24"/>
        </w:rPr>
        <w:t xml:space="preserve">ediatrics </w:t>
      </w:r>
      <w:r w:rsidRPr="00116353">
        <w:rPr>
          <w:rFonts w:ascii="Tahoma" w:hAnsi="Tahoma" w:cs="Tahoma"/>
          <w:b/>
          <w:i/>
          <w:sz w:val="24"/>
          <w:szCs w:val="24"/>
        </w:rPr>
        <w:t>support the conclusion that sexuality is not a choice.</w:t>
      </w: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</w:p>
    <w:p w:rsidR="00170C6B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When asked</w:t>
      </w:r>
      <w:r w:rsidR="004F5D9E" w:rsidRPr="00116353">
        <w:rPr>
          <w:rFonts w:ascii="Tahoma" w:hAnsi="Tahoma" w:cs="Tahoma"/>
          <w:b/>
          <w:sz w:val="24"/>
          <w:szCs w:val="24"/>
        </w:rPr>
        <w:t xml:space="preserve"> for evidence</w:t>
      </w:r>
      <w:r w:rsidRPr="00116353">
        <w:rPr>
          <w:rFonts w:ascii="Tahoma" w:hAnsi="Tahoma" w:cs="Tahoma"/>
          <w:b/>
          <w:sz w:val="24"/>
          <w:szCs w:val="24"/>
        </w:rPr>
        <w:t>, you provided this link:</w:t>
      </w:r>
    </w:p>
    <w:p w:rsidR="002658DA" w:rsidRPr="00116353" w:rsidRDefault="002658DA" w:rsidP="002658DA">
      <w:pPr>
        <w:rPr>
          <w:rFonts w:ascii="Tahoma" w:hAnsi="Tahoma" w:cs="Tahoma"/>
          <w:b/>
          <w:sz w:val="24"/>
          <w:szCs w:val="24"/>
        </w:rPr>
      </w:pPr>
      <w:hyperlink r:id="rId5" w:history="1"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http://teachthefacts.org/resources-professionalorgs.html</w:t>
        </w:r>
      </w:hyperlink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</w:p>
    <w:p w:rsidR="002658DA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Why did you provide a link that was more than 20 years old, and which does not agree with what those associations currently state?</w:t>
      </w:r>
    </w:p>
    <w:p w:rsidR="00116353" w:rsidRPr="00116353" w:rsidRDefault="00116353" w:rsidP="00170C6B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0A2DC4" w:rsidP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0A2DC4" w:rsidRPr="00116353" w:rsidRDefault="000A2DC4" w:rsidP="00170C6B">
      <w:pPr>
        <w:rPr>
          <w:rFonts w:ascii="Tahoma" w:hAnsi="Tahoma" w:cs="Tahoma"/>
          <w:b/>
          <w:sz w:val="24"/>
          <w:szCs w:val="24"/>
        </w:rPr>
      </w:pPr>
    </w:p>
    <w:p w:rsidR="000A2DC4" w:rsidRPr="00116353" w:rsidRDefault="000A2DC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Arguer: Dr. Ben Carson</w:t>
      </w:r>
    </w:p>
    <w:p w:rsidR="007B62BB" w:rsidRPr="00116353" w:rsidRDefault="000A2DC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 xml:space="preserve">Argument: Being gay is a choice </w:t>
      </w:r>
    </w:p>
    <w:p w:rsidR="000A2DC4" w:rsidRPr="00116353" w:rsidRDefault="000A2DC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(therefore, denying gay marriage is not discrimination.)</w:t>
      </w: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</w:p>
    <w:p w:rsidR="00923DD4" w:rsidRPr="00116353" w:rsidRDefault="00923DD4" w:rsidP="00923DD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 xml:space="preserve">That was one of the most seriously flawed </w:t>
      </w:r>
      <w:r w:rsidR="00F21FC4" w:rsidRPr="00116353">
        <w:rPr>
          <w:rFonts w:ascii="Tahoma" w:hAnsi="Tahoma" w:cs="Tahoma"/>
          <w:b/>
          <w:sz w:val="24"/>
          <w:szCs w:val="24"/>
        </w:rPr>
        <w:t>non sequiturs</w:t>
      </w:r>
      <w:r w:rsidRPr="00116353">
        <w:rPr>
          <w:rFonts w:ascii="Tahoma" w:hAnsi="Tahoma" w:cs="Tahoma"/>
          <w:b/>
          <w:sz w:val="24"/>
          <w:szCs w:val="24"/>
        </w:rPr>
        <w:t xml:space="preserve"> </w:t>
      </w:r>
      <w:r w:rsidR="00F21FC4" w:rsidRPr="00116353">
        <w:rPr>
          <w:rFonts w:ascii="Tahoma" w:hAnsi="Tahoma" w:cs="Tahoma"/>
          <w:b/>
          <w:sz w:val="24"/>
          <w:szCs w:val="24"/>
        </w:rPr>
        <w:t xml:space="preserve">that </w:t>
      </w:r>
      <w:r w:rsidRPr="00116353">
        <w:rPr>
          <w:rFonts w:ascii="Tahoma" w:hAnsi="Tahoma" w:cs="Tahoma"/>
          <w:b/>
          <w:sz w:val="24"/>
          <w:szCs w:val="24"/>
        </w:rPr>
        <w:t>I have ever seen.</w:t>
      </w:r>
    </w:p>
    <w:p w:rsidR="00923DD4" w:rsidRPr="00116353" w:rsidRDefault="00F21FC4" w:rsidP="000A2DC4">
      <w:pPr>
        <w:rPr>
          <w:rFonts w:ascii="Tahoma" w:hAnsi="Tahoma" w:cs="Tahoma"/>
          <w:b/>
          <w:sz w:val="24"/>
          <w:szCs w:val="24"/>
        </w:rPr>
      </w:pPr>
      <w:hyperlink r:id="rId6" w:history="1">
        <w:r w:rsidRPr="00116353">
          <w:rPr>
            <w:rStyle w:val="Hyperlink"/>
            <w:rFonts w:ascii="Tahoma" w:hAnsi="Tahoma" w:cs="Tahoma"/>
            <w:b/>
            <w:sz w:val="24"/>
            <w:szCs w:val="24"/>
          </w:rPr>
          <w:t>http://skepdic.com/nonsequitur.html</w:t>
        </w:r>
      </w:hyperlink>
    </w:p>
    <w:p w:rsidR="00F21FC4" w:rsidRPr="00116353" w:rsidRDefault="00F21FC4" w:rsidP="000A2DC4">
      <w:pPr>
        <w:rPr>
          <w:rFonts w:ascii="Tahoma" w:hAnsi="Tahoma" w:cs="Tahoma"/>
          <w:b/>
          <w:i/>
          <w:sz w:val="24"/>
          <w:szCs w:val="24"/>
        </w:rPr>
      </w:pPr>
    </w:p>
    <w:p w:rsidR="000A2DC4" w:rsidRPr="00116353" w:rsidRDefault="000A2DC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Counter Argument #1: Sexuality is innate.</w:t>
      </w: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And your scientific justification for that claim is ... ?</w:t>
      </w: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</w:p>
    <w:p w:rsidR="000A2DC4" w:rsidRPr="00116353" w:rsidRDefault="000A2DC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Counter Argument #2: Stephen Hawking can still get an erection.</w:t>
      </w: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 xml:space="preserve">And I thought this </w:t>
      </w:r>
      <w:r w:rsidR="002658DA" w:rsidRPr="00116353">
        <w:rPr>
          <w:rFonts w:ascii="Tahoma" w:hAnsi="Tahoma" w:cs="Tahoma"/>
          <w:b/>
          <w:sz w:val="24"/>
          <w:szCs w:val="24"/>
        </w:rPr>
        <w:t xml:space="preserve">argument </w:t>
      </w:r>
      <w:r w:rsidRPr="00116353">
        <w:rPr>
          <w:rFonts w:ascii="Tahoma" w:hAnsi="Tahoma" w:cs="Tahoma"/>
          <w:b/>
          <w:sz w:val="24"/>
          <w:szCs w:val="24"/>
        </w:rPr>
        <w:t>was bad before, but I had no idea just how bad this was going to get. I'm almost afraid to go on.</w:t>
      </w: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</w:p>
    <w:p w:rsidR="000A2DC4" w:rsidRPr="00116353" w:rsidRDefault="000A2DC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i/>
          <w:sz w:val="24"/>
          <w:szCs w:val="24"/>
        </w:rPr>
        <w:t>Arguer's Fault: Attempting to rationalize anti-gay rhetoric.</w:t>
      </w: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</w:p>
    <w:p w:rsidR="00923DD4" w:rsidRPr="00116353" w:rsidRDefault="00923DD4" w:rsidP="000A2DC4">
      <w:pPr>
        <w:rPr>
          <w:rFonts w:ascii="Tahoma" w:hAnsi="Tahoma" w:cs="Tahoma"/>
          <w:b/>
          <w:i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Failing to yield to pseudoscientific Deterministic nonsense constitutes neither rationalization nor anti-gay rhetoric.</w:t>
      </w:r>
    </w:p>
    <w:p w:rsidR="000A2DC4" w:rsidRPr="00116353" w:rsidRDefault="000A2DC4" w:rsidP="000A2DC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170C6B" w:rsidRPr="00116353" w:rsidRDefault="00170C6B" w:rsidP="00170C6B">
      <w:pPr>
        <w:rPr>
          <w:rFonts w:ascii="Tahoma" w:hAnsi="Tahoma" w:cs="Tahoma"/>
          <w:b/>
          <w:sz w:val="24"/>
          <w:szCs w:val="24"/>
        </w:rPr>
      </w:pPr>
    </w:p>
    <w:p w:rsidR="00764037" w:rsidRPr="00116353" w:rsidRDefault="00764037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Mr. "Counter Arguments,"</w:t>
      </w: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I can only request that you answer the questions that have been asked of you.</w:t>
      </w: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 xml:space="preserve">If you need help, you can try contacting </w:t>
      </w:r>
      <w:r w:rsidR="00066206" w:rsidRPr="00116353">
        <w:rPr>
          <w:rFonts w:ascii="Tahoma" w:hAnsi="Tahoma" w:cs="Tahoma"/>
          <w:b/>
          <w:sz w:val="24"/>
          <w:szCs w:val="24"/>
        </w:rPr>
        <w:t>some</w:t>
      </w:r>
      <w:r w:rsidRPr="00116353">
        <w:rPr>
          <w:rFonts w:ascii="Tahoma" w:hAnsi="Tahoma" w:cs="Tahoma"/>
          <w:b/>
          <w:sz w:val="24"/>
          <w:szCs w:val="24"/>
        </w:rPr>
        <w:t>one on the CC list, as they were included because I am under the impression that they agree with you.</w:t>
      </w: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However, before you get your hopes up, you should know that some of them have already been challenged on this issue ("free will" &amp; "gays are born that way") and have refused to defend their position.</w:t>
      </w: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Who knows - perhaps they might be more willing to engage, if they could help someone like you behind the scenes, without having to risk their reputations?</w:t>
      </w: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</w:p>
    <w:p w:rsidR="002658DA" w:rsidRPr="00116353" w:rsidRDefault="002658DA" w:rsidP="00170C6B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Or you can do what they did ... and hide till I go away.</w:t>
      </w:r>
    </w:p>
    <w:p w:rsidR="005F63E4" w:rsidRPr="00116353" w:rsidRDefault="005F63E4" w:rsidP="005F63E4">
      <w:pPr>
        <w:rPr>
          <w:rFonts w:ascii="Tahoma" w:hAnsi="Tahoma" w:cs="Tahoma"/>
          <w:b/>
          <w:sz w:val="24"/>
          <w:szCs w:val="24"/>
        </w:rPr>
      </w:pPr>
      <w:r w:rsidRPr="0011635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5F63E4" w:rsidRPr="00116353" w:rsidRDefault="005F63E4" w:rsidP="005F63E4">
      <w:pPr>
        <w:rPr>
          <w:rFonts w:ascii="Tahoma" w:hAnsi="Tahoma" w:cs="Tahoma"/>
          <w:b/>
          <w:sz w:val="24"/>
          <w:szCs w:val="24"/>
        </w:rPr>
      </w:pPr>
      <w:r w:rsidRPr="005F63E4">
        <w:rPr>
          <w:rFonts w:ascii="Tahoma" w:hAnsi="Tahoma" w:cs="Tahoma"/>
          <w:b/>
          <w:sz w:val="24"/>
          <w:szCs w:val="24"/>
        </w:rPr>
        <w:t>countertheargument@gmail.com, tghose@sciencenews.org, richard.horton@lancet.com, friendlyatheist@friendlyatheist.com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5F63E4">
        <w:rPr>
          <w:rFonts w:ascii="Tahoma" w:hAnsi="Tahoma" w:cs="Tahoma"/>
          <w:b/>
          <w:sz w:val="24"/>
          <w:szCs w:val="24"/>
        </w:rPr>
        <w:t>pzmyers@gmail.com, moralcompassblog@gmail.com, mail@savagelove.net, iamjezabelle@gmail.com</w:t>
      </w:r>
    </w:p>
    <w:sectPr w:rsidR="005F63E4" w:rsidRPr="00116353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C6B"/>
    <w:rsid w:val="00066206"/>
    <w:rsid w:val="000A1203"/>
    <w:rsid w:val="000A2DC4"/>
    <w:rsid w:val="00116353"/>
    <w:rsid w:val="001471B5"/>
    <w:rsid w:val="00165AAB"/>
    <w:rsid w:val="00170C6B"/>
    <w:rsid w:val="00190360"/>
    <w:rsid w:val="001B3BCA"/>
    <w:rsid w:val="001E3049"/>
    <w:rsid w:val="002201E7"/>
    <w:rsid w:val="002606B4"/>
    <w:rsid w:val="002658DA"/>
    <w:rsid w:val="00311AB3"/>
    <w:rsid w:val="003B4A31"/>
    <w:rsid w:val="003D6F3B"/>
    <w:rsid w:val="00411AA9"/>
    <w:rsid w:val="004F5D9E"/>
    <w:rsid w:val="005F63E4"/>
    <w:rsid w:val="00764037"/>
    <w:rsid w:val="007B62BB"/>
    <w:rsid w:val="00851E62"/>
    <w:rsid w:val="00923DD4"/>
    <w:rsid w:val="0093610C"/>
    <w:rsid w:val="00AA2587"/>
    <w:rsid w:val="00AD7922"/>
    <w:rsid w:val="00C40E13"/>
    <w:rsid w:val="00CB3EED"/>
    <w:rsid w:val="00D06BF2"/>
    <w:rsid w:val="00D83A87"/>
    <w:rsid w:val="00F21FC4"/>
    <w:rsid w:val="00F60607"/>
    <w:rsid w:val="00F85C91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6A1572-54B9-4E00-91F1-A090692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C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1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epdic.com/nonsequitur.html" TargetMode="External"/><Relationship Id="rId5" Type="http://schemas.openxmlformats.org/officeDocument/2006/relationships/hyperlink" Target="http://teachthefacts.org/resources-professionalorgs.html" TargetMode="External"/><Relationship Id="rId4" Type="http://schemas.openxmlformats.org/officeDocument/2006/relationships/hyperlink" Target="https://www.youtube.com/watch?v=MU8r6SbgI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Links>
    <vt:vector size="18" baseType="variant"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http://skepdic.com/nonsequitur.html</vt:lpwstr>
      </vt:variant>
      <vt:variant>
        <vt:lpwstr/>
      </vt:variant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http://teachthefacts.org/resources-professionalorgs.html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https://www.youtube.com/watch?v=MU8r6SbgIfI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